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eastAsia="黑体"/>
          <w:sz w:val="32"/>
          <w:szCs w:val="32"/>
        </w:rPr>
      </w:pPr>
    </w:p>
    <w:p>
      <w:pPr>
        <w:spacing w:line="360" w:lineRule="auto"/>
        <w:ind w:left="-21" w:leftChars="-10" w:firstLine="480" w:firstLineChars="150"/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</w:rPr>
        <w:t>基本医疗保险关系转移接续申请表（参考样表）</w:t>
      </w:r>
    </w:p>
    <w:p>
      <w:pPr>
        <w:spacing w:line="360" w:lineRule="auto"/>
        <w:ind w:hanging="142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编号：(省份)(统筹区)(年份)(第XXXX号)</w:t>
      </w:r>
    </w:p>
    <w:tbl>
      <w:tblPr>
        <w:tblStyle w:val="5"/>
        <w:tblW w:w="1547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719"/>
        <w:gridCol w:w="1007"/>
        <w:gridCol w:w="1671"/>
        <w:gridCol w:w="426"/>
        <w:gridCol w:w="1781"/>
        <w:gridCol w:w="316"/>
        <w:gridCol w:w="1260"/>
        <w:gridCol w:w="730"/>
        <w:gridCol w:w="790"/>
        <w:gridCol w:w="531"/>
        <w:gridCol w:w="1497"/>
        <w:gridCol w:w="552"/>
        <w:gridCol w:w="16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5477" w:type="dxa"/>
            <w:gridSpan w:val="14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参保人员信息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678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3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2780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hint="eastAsia" w:ascii="宋体" w:hAnsi="宋体"/>
                <w:sz w:val="24"/>
                <w:lang w:eastAsia="zh-CN"/>
              </w:rPr>
              <w:t>件</w:t>
            </w: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5201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0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4222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274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户籍地址</w:t>
            </w:r>
          </w:p>
        </w:tc>
        <w:tc>
          <w:tcPr>
            <w:tcW w:w="7981" w:type="dxa"/>
            <w:gridSpan w:val="8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户籍类型</w:t>
            </w: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□居民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3274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81" w:type="dxa"/>
            <w:gridSpan w:val="8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□农业  □非农业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3274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81" w:type="dxa"/>
            <w:gridSpan w:val="8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□台港澳 □外籍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联系地址</w:t>
            </w:r>
          </w:p>
        </w:tc>
        <w:tc>
          <w:tcPr>
            <w:tcW w:w="7981" w:type="dxa"/>
            <w:gridSpan w:val="8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2194" w:type="dxa"/>
            <w:gridSpan w:val="2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274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现参加的基本医疗保险类型</w:t>
            </w:r>
          </w:p>
        </w:tc>
        <w:tc>
          <w:tcPr>
            <w:tcW w:w="12203" w:type="dxa"/>
            <w:gridSpan w:val="12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职工医保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城乡居民医保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其他（请说明）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5477" w:type="dxa"/>
            <w:gridSpan w:val="1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转出地医疗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保障</w:t>
            </w:r>
            <w:r>
              <w:rPr>
                <w:rFonts w:hint="eastAsia" w:ascii="宋体" w:hAnsi="宋体"/>
                <w:b/>
                <w:sz w:val="24"/>
              </w:rPr>
              <w:t>经办机构信息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55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机构名称</w:t>
            </w:r>
          </w:p>
        </w:tc>
        <w:tc>
          <w:tcPr>
            <w:tcW w:w="5604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051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行政区划代码</w:t>
            </w:r>
          </w:p>
        </w:tc>
        <w:tc>
          <w:tcPr>
            <w:tcW w:w="16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55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机构地址</w:t>
            </w:r>
          </w:p>
        </w:tc>
        <w:tc>
          <w:tcPr>
            <w:tcW w:w="9231" w:type="dxa"/>
            <w:gridSpan w:val="10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642" w:type="dxa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5477" w:type="dxa"/>
            <w:gridSpan w:val="14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申请人信息（若参保人办理，则不需填写）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555" w:type="dxa"/>
          </w:tcPr>
          <w:p>
            <w:pPr>
              <w:spacing w:line="360" w:lineRule="auto"/>
              <w:ind w:firstLine="240" w:firstLine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26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hint="eastAsia" w:ascii="宋体" w:hAnsi="宋体"/>
                <w:sz w:val="24"/>
                <w:lang w:eastAsia="zh-CN"/>
              </w:rPr>
              <w:t>件</w:t>
            </w: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209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0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与参保人关系</w:t>
            </w:r>
          </w:p>
        </w:tc>
        <w:tc>
          <w:tcPr>
            <w:tcW w:w="1321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6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555" w:type="dxa"/>
          </w:tcPr>
          <w:p>
            <w:pPr>
              <w:spacing w:line="360" w:lineRule="auto"/>
              <w:ind w:firstLine="240" w:firstLine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联系地址</w:t>
            </w:r>
          </w:p>
        </w:tc>
        <w:tc>
          <w:tcPr>
            <w:tcW w:w="9231" w:type="dxa"/>
            <w:gridSpan w:val="10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642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beforeLines="50" w:line="360" w:lineRule="auto"/>
        <w:ind w:left="0" w:leftChars="-10" w:hanging="21" w:hangingChars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申请人（签字）：                                                                               申请时间：    年   月   日</w:t>
      </w:r>
    </w:p>
    <w:sectPr>
      <w:headerReference r:id="rId5" w:type="first"/>
      <w:headerReference r:id="rId3" w:type="default"/>
      <w:headerReference r:id="rId4" w:type="even"/>
      <w:pgSz w:w="16838" w:h="11906" w:orient="landscape"/>
      <w:pgMar w:top="170" w:right="850" w:bottom="170" w:left="850" w:header="851" w:footer="992" w:gutter="0"/>
      <w:cols w:space="0" w:num="1"/>
      <w:docGrid w:type="lines" w:linePitch="32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355252" o:spid="_x0000_s1026" o:spt="75" type="#_x0000_t75" style="position:absolute;left:0pt;height:388.7pt;width:756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355251" o:spid="_x0000_s1025" o:spt="75" type="#_x0000_t75" style="position:absolute;left:0pt;height:388.7pt;width:756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65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67810E2"/>
    <w:rsid w:val="00124BAD"/>
    <w:rsid w:val="00196768"/>
    <w:rsid w:val="003349C8"/>
    <w:rsid w:val="00431060"/>
    <w:rsid w:val="004746ED"/>
    <w:rsid w:val="00503F82"/>
    <w:rsid w:val="005B1DE4"/>
    <w:rsid w:val="005F6352"/>
    <w:rsid w:val="006A64F1"/>
    <w:rsid w:val="00783504"/>
    <w:rsid w:val="00801F6D"/>
    <w:rsid w:val="00902BB9"/>
    <w:rsid w:val="009745D8"/>
    <w:rsid w:val="00B979C6"/>
    <w:rsid w:val="00C07C0B"/>
    <w:rsid w:val="00C273FB"/>
    <w:rsid w:val="00D30DBC"/>
    <w:rsid w:val="00E441A7"/>
    <w:rsid w:val="139B1522"/>
    <w:rsid w:val="185C461C"/>
    <w:rsid w:val="19635B56"/>
    <w:rsid w:val="2DB770D2"/>
    <w:rsid w:val="39056C6D"/>
    <w:rsid w:val="4A8A1ABF"/>
    <w:rsid w:val="4AB7380D"/>
    <w:rsid w:val="54E7197A"/>
    <w:rsid w:val="55F36D31"/>
    <w:rsid w:val="55F71479"/>
    <w:rsid w:val="567810E2"/>
    <w:rsid w:val="5D3C0B9A"/>
    <w:rsid w:val="71697A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2016-06-30T02:52:00Z</dcterms:created>
  <dc:creator>Administrator</dc:creator>
  <cp:lastModifiedBy>颜德锋</cp:lastModifiedBy>
  <dcterms:modified xsi:type="dcterms:W3CDTF">2020-07-19T09:08:01Z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